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C631E" w14:textId="77777777" w:rsidR="00F64475" w:rsidRDefault="00F64475" w:rsidP="00330A55">
      <w:pPr>
        <w:jc w:val="center"/>
        <w:rPr>
          <w:b/>
          <w:i/>
        </w:rPr>
      </w:pPr>
    </w:p>
    <w:p w14:paraId="4AC360E5" w14:textId="728FF450" w:rsidR="0007040D" w:rsidRPr="00397B2B" w:rsidRDefault="008A101A" w:rsidP="00397B2B">
      <w:pPr>
        <w:jc w:val="center"/>
        <w:outlineLvl w:val="0"/>
        <w:rPr>
          <w:rFonts w:asciiTheme="minorHAnsi" w:hAnsiTheme="minorHAnsi"/>
          <w:b/>
          <w:color w:val="F79646" w:themeColor="accent6"/>
          <w:sz w:val="40"/>
          <w:szCs w:val="40"/>
        </w:rPr>
      </w:pPr>
      <w:r>
        <w:rPr>
          <w:rFonts w:asciiTheme="minorHAnsi" w:hAnsiTheme="minorHAnsi"/>
          <w:b/>
          <w:color w:val="F79646" w:themeColor="accent6"/>
          <w:sz w:val="40"/>
          <w:szCs w:val="40"/>
        </w:rPr>
        <w:t>Direct Deposit Authorization</w:t>
      </w:r>
      <w:r w:rsidR="00330A55" w:rsidRPr="00397B2B">
        <w:rPr>
          <w:rFonts w:asciiTheme="minorHAnsi" w:hAnsiTheme="minorHAnsi"/>
          <w:b/>
          <w:color w:val="F79646" w:themeColor="accent6"/>
          <w:sz w:val="40"/>
          <w:szCs w:val="40"/>
        </w:rPr>
        <w:t xml:space="preserve"> </w:t>
      </w:r>
    </w:p>
    <w:p w14:paraId="446919B7" w14:textId="77777777" w:rsidR="00330A55" w:rsidRDefault="00330A55" w:rsidP="00330A55">
      <w:pPr>
        <w:jc w:val="center"/>
      </w:pPr>
    </w:p>
    <w:p w14:paraId="0F0C6A3C" w14:textId="77777777" w:rsidR="00330A55" w:rsidRPr="00397B2B" w:rsidRDefault="00330A55" w:rsidP="00330A55">
      <w:pPr>
        <w:rPr>
          <w:rFonts w:ascii="Calibri" w:hAnsi="Calibri"/>
          <w:sz w:val="20"/>
          <w:szCs w:val="20"/>
        </w:rPr>
      </w:pPr>
      <w:r w:rsidRPr="00397B2B">
        <w:rPr>
          <w:rFonts w:ascii="Calibri" w:hAnsi="Calibri"/>
          <w:sz w:val="20"/>
          <w:szCs w:val="20"/>
        </w:rPr>
        <w:t>Dear Employee:</w:t>
      </w:r>
    </w:p>
    <w:p w14:paraId="6A5430B9" w14:textId="77777777" w:rsidR="00330A55" w:rsidRPr="00397B2B" w:rsidRDefault="00330A55" w:rsidP="00330A55">
      <w:pPr>
        <w:rPr>
          <w:rFonts w:ascii="Calibri" w:hAnsi="Calibri"/>
          <w:sz w:val="20"/>
          <w:szCs w:val="20"/>
        </w:rPr>
      </w:pPr>
    </w:p>
    <w:p w14:paraId="3ADE1A80" w14:textId="77777777" w:rsidR="00330A55" w:rsidRPr="00397B2B" w:rsidRDefault="00330A55" w:rsidP="00330A55">
      <w:pPr>
        <w:rPr>
          <w:rFonts w:ascii="Calibri" w:hAnsi="Calibri"/>
          <w:sz w:val="20"/>
          <w:szCs w:val="20"/>
        </w:rPr>
      </w:pPr>
      <w:r w:rsidRPr="00397B2B">
        <w:rPr>
          <w:rFonts w:ascii="Calibri" w:hAnsi="Calibri"/>
          <w:sz w:val="20"/>
          <w:szCs w:val="20"/>
        </w:rPr>
        <w:t xml:space="preserve">GSH is pleased to offer the benefit of </w:t>
      </w:r>
      <w:r w:rsidRPr="00397B2B">
        <w:rPr>
          <w:rFonts w:ascii="Calibri" w:hAnsi="Calibri"/>
          <w:b/>
          <w:sz w:val="20"/>
          <w:szCs w:val="20"/>
        </w:rPr>
        <w:t>DIRECT DEPOSIT</w:t>
      </w:r>
      <w:r w:rsidRPr="00397B2B">
        <w:rPr>
          <w:rFonts w:ascii="Calibri" w:hAnsi="Calibri"/>
          <w:sz w:val="20"/>
          <w:szCs w:val="20"/>
        </w:rPr>
        <w:t xml:space="preserve"> at no cost to you.  Due to the nature of the ACH (Automated Clearing House) system, GSH must waive all responsibility of the timeliness of deposits to your financial institution.</w:t>
      </w:r>
    </w:p>
    <w:p w14:paraId="75AB6C8D" w14:textId="77777777" w:rsidR="00330A55" w:rsidRPr="00397B2B" w:rsidRDefault="00330A55" w:rsidP="00330A55">
      <w:pPr>
        <w:rPr>
          <w:rFonts w:ascii="Calibri" w:hAnsi="Calibri"/>
          <w:sz w:val="20"/>
          <w:szCs w:val="20"/>
        </w:rPr>
      </w:pPr>
    </w:p>
    <w:p w14:paraId="4C704513" w14:textId="77777777" w:rsidR="00330A55" w:rsidRPr="00397B2B" w:rsidRDefault="00330A55" w:rsidP="00330A55">
      <w:pPr>
        <w:rPr>
          <w:rFonts w:ascii="Calibri" w:hAnsi="Calibri"/>
          <w:b/>
          <w:sz w:val="20"/>
          <w:szCs w:val="20"/>
        </w:rPr>
      </w:pPr>
      <w:r w:rsidRPr="00397B2B">
        <w:rPr>
          <w:rFonts w:ascii="Calibri" w:hAnsi="Calibri"/>
          <w:b/>
          <w:sz w:val="20"/>
          <w:szCs w:val="20"/>
        </w:rPr>
        <w:t>I authorize GSH to submit to the ACH system the following information and to initiate a Direct Deposit request of my payroll, and if necessary, debit (in case of error) the same account.  I also authorize the financial institution indicated below to credit or debit the same to such account.</w:t>
      </w:r>
    </w:p>
    <w:p w14:paraId="0A16BA74" w14:textId="77777777" w:rsidR="00330A55" w:rsidRPr="00397B2B" w:rsidRDefault="00330A55" w:rsidP="00330A55">
      <w:pPr>
        <w:rPr>
          <w:rFonts w:ascii="Calibri" w:hAnsi="Calibri"/>
          <w:b/>
          <w:sz w:val="20"/>
          <w:szCs w:val="20"/>
        </w:rPr>
      </w:pPr>
    </w:p>
    <w:p w14:paraId="24FBB1BC" w14:textId="77777777" w:rsidR="00330A55" w:rsidRPr="00397B2B" w:rsidRDefault="00330A55" w:rsidP="00330A55">
      <w:pPr>
        <w:rPr>
          <w:rFonts w:ascii="Calibri" w:hAnsi="Calibri"/>
          <w:b/>
          <w:sz w:val="20"/>
          <w:szCs w:val="20"/>
        </w:rPr>
      </w:pPr>
      <w:r w:rsidRPr="00397B2B">
        <w:rPr>
          <w:rFonts w:ascii="Calibri" w:hAnsi="Calibri"/>
          <w:b/>
          <w:sz w:val="20"/>
          <w:szCs w:val="20"/>
        </w:rPr>
        <w:t>GSH will only allow one Bank Account with 100% of Net Check being deposited into either Checking or Savings Account.</w:t>
      </w:r>
    </w:p>
    <w:p w14:paraId="66DE389C" w14:textId="77777777" w:rsidR="00330A55" w:rsidRPr="00397B2B" w:rsidRDefault="00330A55" w:rsidP="00330A55">
      <w:pPr>
        <w:rPr>
          <w:rFonts w:ascii="Calibri" w:hAnsi="Calibri"/>
          <w:b/>
          <w:sz w:val="20"/>
          <w:szCs w:val="20"/>
        </w:rPr>
      </w:pPr>
    </w:p>
    <w:p w14:paraId="762EA52A" w14:textId="77777777" w:rsidR="00330A55" w:rsidRPr="00397B2B" w:rsidRDefault="00223FEB" w:rsidP="00082FA0">
      <w:pPr>
        <w:pStyle w:val="ListParagraph"/>
        <w:numPr>
          <w:ilvl w:val="0"/>
          <w:numId w:val="3"/>
        </w:numPr>
        <w:rPr>
          <w:rFonts w:ascii="Calibri" w:hAnsi="Calibri"/>
          <w:b/>
          <w:sz w:val="20"/>
          <w:szCs w:val="20"/>
        </w:rPr>
      </w:pPr>
      <w:r w:rsidRPr="00397B2B">
        <w:rPr>
          <w:rFonts w:ascii="Calibri" w:hAnsi="Calibri"/>
          <w:sz w:val="20"/>
          <w:szCs w:val="20"/>
        </w:rPr>
        <w:t>Routing</w:t>
      </w:r>
      <w:r w:rsidR="00330A55" w:rsidRPr="00397B2B">
        <w:rPr>
          <w:rFonts w:ascii="Calibri" w:hAnsi="Calibri"/>
          <w:sz w:val="20"/>
          <w:szCs w:val="20"/>
        </w:rPr>
        <w:t xml:space="preserve"> #</w:t>
      </w:r>
      <w:r w:rsidR="00330A55" w:rsidRPr="00397B2B">
        <w:rPr>
          <w:rFonts w:ascii="Calibri" w:hAnsi="Calibri"/>
          <w:sz w:val="20"/>
          <w:szCs w:val="20"/>
        </w:rPr>
        <w:tab/>
      </w:r>
      <w:r w:rsidR="009B388E" w:rsidRPr="00397B2B">
        <w:rPr>
          <w:rFonts w:ascii="Calibri" w:hAnsi="Calibri"/>
          <w:sz w:val="20"/>
          <w:szCs w:val="20"/>
        </w:rPr>
        <w:t>_______________________________________________________</w:t>
      </w:r>
    </w:p>
    <w:p w14:paraId="76833D0E" w14:textId="77777777" w:rsidR="009B388E" w:rsidRPr="00397B2B" w:rsidRDefault="009B388E" w:rsidP="009B388E">
      <w:pPr>
        <w:pStyle w:val="ListParagraph"/>
        <w:rPr>
          <w:rFonts w:ascii="Calibri" w:hAnsi="Calibri"/>
          <w:b/>
          <w:sz w:val="20"/>
          <w:szCs w:val="20"/>
        </w:rPr>
      </w:pPr>
    </w:p>
    <w:p w14:paraId="23CA4B95" w14:textId="77777777" w:rsidR="00330A55" w:rsidRPr="00397B2B" w:rsidRDefault="00330A55" w:rsidP="00082FA0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397B2B">
        <w:rPr>
          <w:rFonts w:ascii="Calibri" w:hAnsi="Calibri"/>
          <w:sz w:val="20"/>
          <w:szCs w:val="20"/>
        </w:rPr>
        <w:t>Account #</w:t>
      </w:r>
      <w:r w:rsidR="009B388E" w:rsidRPr="00397B2B">
        <w:rPr>
          <w:rFonts w:ascii="Calibri" w:hAnsi="Calibri"/>
          <w:sz w:val="20"/>
          <w:szCs w:val="20"/>
        </w:rPr>
        <w:tab/>
        <w:t>_______________________________________________________</w:t>
      </w:r>
    </w:p>
    <w:p w14:paraId="22C25298" w14:textId="77777777" w:rsidR="009B388E" w:rsidRPr="00397B2B" w:rsidRDefault="009B388E" w:rsidP="009B388E">
      <w:pPr>
        <w:rPr>
          <w:rFonts w:ascii="Calibri" w:hAnsi="Calibri"/>
          <w:sz w:val="20"/>
          <w:szCs w:val="20"/>
        </w:rPr>
      </w:pPr>
    </w:p>
    <w:p w14:paraId="13E7654B" w14:textId="77777777" w:rsidR="00330A55" w:rsidRPr="00397B2B" w:rsidRDefault="00330A55" w:rsidP="00082FA0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397B2B">
        <w:rPr>
          <w:rFonts w:ascii="Calibri" w:hAnsi="Calibri"/>
          <w:sz w:val="20"/>
          <w:szCs w:val="20"/>
        </w:rPr>
        <w:t>Bank Name</w:t>
      </w:r>
      <w:r w:rsidR="009B388E" w:rsidRPr="00397B2B">
        <w:rPr>
          <w:rFonts w:ascii="Calibri" w:hAnsi="Calibri"/>
          <w:sz w:val="20"/>
          <w:szCs w:val="20"/>
        </w:rPr>
        <w:tab/>
        <w:t>_______________________________________________________</w:t>
      </w:r>
    </w:p>
    <w:p w14:paraId="2F259A15" w14:textId="77777777" w:rsidR="009B388E" w:rsidRPr="00397B2B" w:rsidRDefault="009B388E" w:rsidP="009B388E">
      <w:pPr>
        <w:rPr>
          <w:rFonts w:ascii="Calibri" w:hAnsi="Calibri"/>
          <w:sz w:val="20"/>
          <w:szCs w:val="20"/>
        </w:rPr>
      </w:pPr>
    </w:p>
    <w:p w14:paraId="5094D512" w14:textId="77777777" w:rsidR="00330A55" w:rsidRPr="00397B2B" w:rsidRDefault="00330A55" w:rsidP="00082FA0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397B2B">
        <w:rPr>
          <w:rFonts w:ascii="Calibri" w:hAnsi="Calibri"/>
          <w:sz w:val="20"/>
          <w:szCs w:val="20"/>
        </w:rPr>
        <w:t>Bank City</w:t>
      </w:r>
      <w:r w:rsidR="009B388E" w:rsidRPr="00397B2B">
        <w:rPr>
          <w:rFonts w:ascii="Calibri" w:hAnsi="Calibri"/>
          <w:sz w:val="20"/>
          <w:szCs w:val="20"/>
        </w:rPr>
        <w:tab/>
        <w:t>_______________________________________________________</w:t>
      </w:r>
    </w:p>
    <w:p w14:paraId="78BEEB47" w14:textId="77777777" w:rsidR="009B388E" w:rsidRPr="00397B2B" w:rsidRDefault="009B388E" w:rsidP="009B388E">
      <w:pPr>
        <w:rPr>
          <w:rFonts w:ascii="Calibri" w:hAnsi="Calibri"/>
          <w:sz w:val="20"/>
          <w:szCs w:val="20"/>
        </w:rPr>
      </w:pPr>
    </w:p>
    <w:p w14:paraId="4F54F788" w14:textId="77777777" w:rsidR="00EB146A" w:rsidRPr="00397B2B" w:rsidRDefault="00EB146A" w:rsidP="009B388E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397B2B">
        <w:rPr>
          <w:rFonts w:ascii="Calibri" w:hAnsi="Calibri"/>
          <w:sz w:val="20"/>
          <w:szCs w:val="20"/>
        </w:rPr>
        <w:t>Account Type</w:t>
      </w:r>
    </w:p>
    <w:p w14:paraId="09A8F640" w14:textId="77777777" w:rsidR="00EB146A" w:rsidRPr="00397B2B" w:rsidRDefault="00EB146A" w:rsidP="00EB146A">
      <w:pPr>
        <w:pStyle w:val="ListParagraph"/>
        <w:rPr>
          <w:rFonts w:ascii="Calibri" w:hAnsi="Calibri"/>
          <w:sz w:val="20"/>
          <w:szCs w:val="20"/>
        </w:rPr>
      </w:pPr>
    </w:p>
    <w:p w14:paraId="31FBA08F" w14:textId="4E24E4CF" w:rsidR="00330A55" w:rsidRPr="00397B2B" w:rsidRDefault="00EB146A" w:rsidP="000E24EA">
      <w:pPr>
        <w:pStyle w:val="ListParagraph"/>
        <w:ind w:left="1440"/>
        <w:rPr>
          <w:rFonts w:ascii="Calibri" w:hAnsi="Calibri"/>
          <w:sz w:val="20"/>
          <w:szCs w:val="20"/>
        </w:rPr>
      </w:pPr>
      <w:r w:rsidRPr="000E24EA">
        <w:rPr>
          <w:rFonts w:ascii="Calibri" w:hAnsi="Calibri"/>
          <w:i/>
          <w:color w:val="A6A6A6" w:themeColor="background1" w:themeShade="A6"/>
          <w:sz w:val="20"/>
          <w:szCs w:val="20"/>
        </w:rPr>
        <w:t>Circle</w:t>
      </w:r>
      <w:r w:rsidR="000E24EA" w:rsidRPr="000E24EA">
        <w:rPr>
          <w:rFonts w:ascii="Calibri" w:hAnsi="Calibri"/>
          <w:i/>
          <w:color w:val="A6A6A6" w:themeColor="background1" w:themeShade="A6"/>
          <w:sz w:val="20"/>
          <w:szCs w:val="20"/>
        </w:rPr>
        <w:t xml:space="preserve"> One:</w:t>
      </w:r>
      <w:r w:rsidR="000E24EA">
        <w:rPr>
          <w:rFonts w:ascii="Calibri" w:hAnsi="Calibri"/>
          <w:sz w:val="20"/>
          <w:szCs w:val="20"/>
        </w:rPr>
        <w:tab/>
      </w:r>
      <w:r w:rsidRPr="00397B2B">
        <w:rPr>
          <w:rFonts w:ascii="Calibri" w:hAnsi="Calibri"/>
          <w:sz w:val="20"/>
          <w:szCs w:val="20"/>
        </w:rPr>
        <w:t>Savings                     Checking                   N/A</w:t>
      </w:r>
    </w:p>
    <w:p w14:paraId="1D4B6757" w14:textId="77777777" w:rsidR="00330A55" w:rsidRPr="00397B2B" w:rsidRDefault="00330A55" w:rsidP="00330A55">
      <w:pPr>
        <w:rPr>
          <w:rFonts w:ascii="Calibri" w:hAnsi="Calibri"/>
          <w:b/>
          <w:sz w:val="20"/>
          <w:szCs w:val="20"/>
        </w:rPr>
      </w:pPr>
    </w:p>
    <w:p w14:paraId="70C842D4" w14:textId="77777777" w:rsidR="00330A55" w:rsidRPr="00026A60" w:rsidRDefault="00330A55" w:rsidP="00330A55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026A60">
        <w:rPr>
          <w:rFonts w:ascii="Calibri" w:hAnsi="Calibri"/>
          <w:sz w:val="20"/>
          <w:szCs w:val="20"/>
          <w:highlight w:val="yellow"/>
        </w:rPr>
        <w:t>Attach a Voided Check for Checking Account</w:t>
      </w:r>
    </w:p>
    <w:p w14:paraId="4DB8B122" w14:textId="77777777" w:rsidR="005F1218" w:rsidRPr="00026A60" w:rsidRDefault="00330A55" w:rsidP="00330A55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026A60">
        <w:rPr>
          <w:rFonts w:ascii="Calibri" w:hAnsi="Calibri"/>
          <w:sz w:val="20"/>
          <w:szCs w:val="20"/>
          <w:highlight w:val="yellow"/>
        </w:rPr>
        <w:t>Attach a Deposit Slip for Saving Account</w:t>
      </w:r>
    </w:p>
    <w:p w14:paraId="41703167" w14:textId="77777777" w:rsidR="00330A55" w:rsidRPr="00397B2B" w:rsidRDefault="00330A55" w:rsidP="00330A55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397B2B">
        <w:rPr>
          <w:rFonts w:ascii="Calibri" w:hAnsi="Calibri"/>
          <w:sz w:val="20"/>
          <w:szCs w:val="20"/>
        </w:rPr>
        <w:t>For Cancellations, please notify HR immediately</w:t>
      </w:r>
    </w:p>
    <w:p w14:paraId="08242446" w14:textId="77777777" w:rsidR="00330A55" w:rsidRPr="00397B2B" w:rsidRDefault="00330A55" w:rsidP="00330A55">
      <w:pPr>
        <w:rPr>
          <w:rFonts w:ascii="Calibri" w:hAnsi="Calibri"/>
          <w:sz w:val="20"/>
          <w:szCs w:val="20"/>
        </w:rPr>
      </w:pPr>
    </w:p>
    <w:p w14:paraId="6D903B76" w14:textId="77777777" w:rsidR="00330A55" w:rsidRPr="00397B2B" w:rsidRDefault="00330A55" w:rsidP="00330A55">
      <w:pPr>
        <w:rPr>
          <w:rFonts w:ascii="Calibri" w:hAnsi="Calibri"/>
          <w:sz w:val="20"/>
          <w:szCs w:val="20"/>
        </w:rPr>
      </w:pPr>
      <w:r w:rsidRPr="00397B2B">
        <w:rPr>
          <w:rFonts w:ascii="Calibri" w:hAnsi="Calibri"/>
          <w:sz w:val="20"/>
          <w:szCs w:val="20"/>
        </w:rPr>
        <w:t xml:space="preserve">I am aware that the setup period may take up to two payroll </w:t>
      </w:r>
      <w:r w:rsidR="00082FA0" w:rsidRPr="00397B2B">
        <w:rPr>
          <w:rFonts w:ascii="Calibri" w:hAnsi="Calibri"/>
          <w:sz w:val="20"/>
          <w:szCs w:val="20"/>
        </w:rPr>
        <w:t>cycles</w:t>
      </w:r>
      <w:r w:rsidRPr="00397B2B">
        <w:rPr>
          <w:rFonts w:ascii="Calibri" w:hAnsi="Calibri"/>
          <w:sz w:val="20"/>
          <w:szCs w:val="20"/>
        </w:rPr>
        <w:t xml:space="preserve"> to complete and that I receive a paycheck during this period.  This Authorization Agreement remains in full effect until I notify my employer in writing of its termination or upon termination of my </w:t>
      </w:r>
      <w:r w:rsidR="00082FA0" w:rsidRPr="00397B2B">
        <w:rPr>
          <w:rFonts w:ascii="Calibri" w:hAnsi="Calibri"/>
          <w:sz w:val="20"/>
          <w:szCs w:val="20"/>
        </w:rPr>
        <w:t>employment</w:t>
      </w:r>
      <w:r w:rsidRPr="00397B2B">
        <w:rPr>
          <w:rFonts w:ascii="Calibri" w:hAnsi="Calibri"/>
          <w:sz w:val="20"/>
          <w:szCs w:val="20"/>
        </w:rPr>
        <w:t xml:space="preserve"> with GSH</w:t>
      </w:r>
      <w:r w:rsidR="00082FA0" w:rsidRPr="00397B2B">
        <w:rPr>
          <w:rFonts w:ascii="Calibri" w:hAnsi="Calibri"/>
          <w:sz w:val="20"/>
          <w:szCs w:val="20"/>
        </w:rPr>
        <w:t>.  Funds are provided to the ACH system on or before your pay date; after that, GSH has not control over the ACH process, which could delay your funds for two days or longer after pay day.</w:t>
      </w:r>
    </w:p>
    <w:p w14:paraId="51461A3F" w14:textId="77777777" w:rsidR="00082FA0" w:rsidRPr="00397B2B" w:rsidRDefault="00082FA0" w:rsidP="00330A55">
      <w:pPr>
        <w:rPr>
          <w:rFonts w:ascii="Calibri" w:hAnsi="Calibri"/>
          <w:sz w:val="20"/>
          <w:szCs w:val="20"/>
        </w:rPr>
      </w:pPr>
    </w:p>
    <w:p w14:paraId="0969D0CF" w14:textId="77777777" w:rsidR="00082FA0" w:rsidRPr="00397B2B" w:rsidRDefault="00082FA0" w:rsidP="00330A55">
      <w:pPr>
        <w:rPr>
          <w:rFonts w:ascii="Calibri" w:hAnsi="Calibri"/>
          <w:sz w:val="20"/>
          <w:szCs w:val="20"/>
        </w:rPr>
      </w:pPr>
      <w:r w:rsidRPr="00397B2B">
        <w:rPr>
          <w:rFonts w:ascii="Calibri" w:hAnsi="Calibri"/>
          <w:sz w:val="20"/>
          <w:szCs w:val="20"/>
        </w:rPr>
        <w:tab/>
      </w:r>
    </w:p>
    <w:p w14:paraId="3B7C5A95" w14:textId="77777777" w:rsidR="00082FA0" w:rsidRPr="00397B2B" w:rsidRDefault="00082FA0" w:rsidP="00397B2B">
      <w:pPr>
        <w:outlineLvl w:val="0"/>
        <w:rPr>
          <w:rFonts w:ascii="Calibri" w:hAnsi="Calibri"/>
          <w:sz w:val="20"/>
          <w:szCs w:val="20"/>
        </w:rPr>
      </w:pPr>
      <w:r w:rsidRPr="00397B2B">
        <w:rPr>
          <w:rFonts w:ascii="Calibri" w:hAnsi="Calibri"/>
          <w:sz w:val="20"/>
          <w:szCs w:val="20"/>
        </w:rPr>
        <w:t>I have reviewed this form and agree to all conditions stated above.</w:t>
      </w:r>
    </w:p>
    <w:p w14:paraId="2CABE79D" w14:textId="77777777" w:rsidR="00082FA0" w:rsidRPr="00397B2B" w:rsidRDefault="00082FA0" w:rsidP="00330A55">
      <w:pPr>
        <w:rPr>
          <w:rFonts w:ascii="Calibri" w:hAnsi="Calibri"/>
          <w:sz w:val="20"/>
          <w:szCs w:val="20"/>
        </w:rPr>
      </w:pPr>
    </w:p>
    <w:p w14:paraId="59E13193" w14:textId="77777777" w:rsidR="00082FA0" w:rsidRPr="00397B2B" w:rsidRDefault="00082FA0" w:rsidP="00330A55">
      <w:pPr>
        <w:rPr>
          <w:rFonts w:ascii="Calibri" w:hAnsi="Calibri"/>
          <w:sz w:val="20"/>
          <w:szCs w:val="20"/>
        </w:rPr>
      </w:pPr>
    </w:p>
    <w:p w14:paraId="2F37AF71" w14:textId="77777777" w:rsidR="00082FA0" w:rsidRPr="00397B2B" w:rsidRDefault="00082FA0" w:rsidP="00330A55">
      <w:pPr>
        <w:rPr>
          <w:rFonts w:ascii="Calibri" w:hAnsi="Calibri"/>
          <w:sz w:val="20"/>
          <w:szCs w:val="20"/>
        </w:rPr>
      </w:pPr>
    </w:p>
    <w:p w14:paraId="06525021" w14:textId="77777777" w:rsidR="00082FA0" w:rsidRPr="00397B2B" w:rsidRDefault="00082FA0" w:rsidP="00330A55">
      <w:pPr>
        <w:rPr>
          <w:rFonts w:ascii="Calibri" w:hAnsi="Calibri"/>
          <w:sz w:val="20"/>
          <w:szCs w:val="20"/>
        </w:rPr>
      </w:pPr>
      <w:r w:rsidRPr="00397B2B">
        <w:rPr>
          <w:rFonts w:ascii="Calibri" w:hAnsi="Calibri"/>
          <w:sz w:val="20"/>
          <w:szCs w:val="20"/>
        </w:rPr>
        <w:t>______________________________</w:t>
      </w:r>
      <w:r w:rsidR="00026A60">
        <w:rPr>
          <w:rFonts w:ascii="Calibri" w:hAnsi="Calibri"/>
          <w:sz w:val="20"/>
          <w:szCs w:val="20"/>
        </w:rPr>
        <w:t xml:space="preserve">    </w:t>
      </w:r>
      <w:r w:rsidRPr="00397B2B">
        <w:rPr>
          <w:rFonts w:ascii="Calibri" w:hAnsi="Calibri"/>
          <w:sz w:val="20"/>
          <w:szCs w:val="20"/>
        </w:rPr>
        <w:t>________________________________</w:t>
      </w:r>
      <w:r w:rsidR="00026A60">
        <w:rPr>
          <w:rFonts w:ascii="Calibri" w:hAnsi="Calibri"/>
          <w:sz w:val="20"/>
          <w:szCs w:val="20"/>
        </w:rPr>
        <w:t xml:space="preserve">__      </w:t>
      </w:r>
      <w:r w:rsidRPr="00397B2B">
        <w:rPr>
          <w:rFonts w:ascii="Calibri" w:hAnsi="Calibri"/>
          <w:sz w:val="20"/>
          <w:szCs w:val="20"/>
        </w:rPr>
        <w:t>______________</w:t>
      </w:r>
    </w:p>
    <w:p w14:paraId="1ED8BFCE" w14:textId="77777777" w:rsidR="00082FA0" w:rsidRPr="00397B2B" w:rsidRDefault="00026A60" w:rsidP="00330A5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</w:t>
      </w:r>
      <w:r w:rsidR="00082FA0" w:rsidRPr="00397B2B">
        <w:rPr>
          <w:rFonts w:ascii="Calibri" w:hAnsi="Calibri"/>
          <w:sz w:val="20"/>
          <w:szCs w:val="20"/>
        </w:rPr>
        <w:t xml:space="preserve">Employee </w:t>
      </w:r>
      <w:r>
        <w:rPr>
          <w:rFonts w:ascii="Calibri" w:hAnsi="Calibri"/>
          <w:sz w:val="20"/>
          <w:szCs w:val="20"/>
        </w:rPr>
        <w:t>Signature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Please Print Name</w:t>
      </w:r>
      <w:r>
        <w:rPr>
          <w:rFonts w:ascii="Calibri" w:hAnsi="Calibri"/>
          <w:sz w:val="20"/>
          <w:szCs w:val="20"/>
        </w:rPr>
        <w:tab/>
        <w:t xml:space="preserve">                  </w:t>
      </w:r>
      <w:r w:rsidR="00082FA0" w:rsidRPr="00397B2B">
        <w:rPr>
          <w:rFonts w:ascii="Calibri" w:hAnsi="Calibri"/>
          <w:sz w:val="20"/>
          <w:szCs w:val="20"/>
        </w:rPr>
        <w:t>Date</w:t>
      </w:r>
    </w:p>
    <w:p w14:paraId="7C43160D" w14:textId="77777777" w:rsidR="00082FA0" w:rsidRPr="00397B2B" w:rsidRDefault="00082FA0" w:rsidP="00330A55">
      <w:pPr>
        <w:rPr>
          <w:rFonts w:ascii="Calibri" w:hAnsi="Calibri"/>
          <w:sz w:val="20"/>
          <w:szCs w:val="20"/>
        </w:rPr>
      </w:pPr>
    </w:p>
    <w:p w14:paraId="34B1F738" w14:textId="77777777" w:rsidR="00082FA0" w:rsidRDefault="00082FA0" w:rsidP="00330A55">
      <w:pPr>
        <w:rPr>
          <w:sz w:val="20"/>
          <w:szCs w:val="20"/>
        </w:rPr>
      </w:pPr>
    </w:p>
    <w:sectPr w:rsidR="00082FA0" w:rsidSect="00966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076C7" w14:textId="77777777" w:rsidR="00C1570D" w:rsidRDefault="00C1570D" w:rsidP="001A2B62">
      <w:r>
        <w:separator/>
      </w:r>
    </w:p>
  </w:endnote>
  <w:endnote w:type="continuationSeparator" w:id="0">
    <w:p w14:paraId="134C76D1" w14:textId="77777777" w:rsidR="00C1570D" w:rsidRDefault="00C1570D" w:rsidP="001A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07816A8" w14:textId="77777777" w:rsidR="00F25034" w:rsidRDefault="00F2503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64C322" w14:textId="3D807BE0" w:rsidR="00532FCD" w:rsidRDefault="00C1570D" w:rsidP="0039613F">
    <w:pPr>
      <w:pStyle w:val="Footer"/>
      <w:rPr>
        <w:rFonts w:ascii="Arial" w:hAnsi="Arial" w:cs="Arial"/>
        <w:sz w:val="18"/>
        <w:szCs w:val="18"/>
      </w:rPr>
    </w:pPr>
    <w:r>
      <w:rPr>
        <w:rFonts w:ascii="Arial Narrow" w:hAnsi="Arial Narrow"/>
        <w:noProof/>
        <w:color w:val="1F497D" w:themeColor="text2"/>
        <w:sz w:val="18"/>
        <w:szCs w:val="18"/>
      </w:rPr>
      <w:pict w14:anchorId="1E7762A4">
        <v:group id="Group_x0020_2" o:spid="_x0000_s2049" style="position:absolute;margin-left:-92.55pt;margin-top:16.4pt;width:617.1pt;height:15pt;z-index:251658240" coordorigin=",89154" coordsize="6858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">
          <v:rect id="Rectangle_x0020_5" o:spid="_x0000_s2051" style="position:absolute;top:89154;width:47244;height:228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grwgAAANoAAAAPAAAAZHJzL2Rvd25yZXYueG1sRI9BawIx&#10;FITvBf9DeIK3mrVg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CkxogrwgAAANoAAAAPAAAA&#10;AAAAAAAAAAAAAAcCAABkcnMvZG93bnJldi54bWxQSwUGAAAAAAMAAwC3AAAA9gIAAAAA&#10;" fillcolor="#1f497d [3215]" stroked="f" strokeweight="2pt"/>
          <v:rect id="Rectangle_x0020_7" o:spid="_x0000_s2050" style="position:absolute;left:48006;top:89154;width:20574;height:228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" fillcolor="#f79646 [3209]" stroked="f" strokeweight="2pt"/>
        </v:group>
      </w:pict>
    </w:r>
    <w:r>
      <w:rPr>
        <w:rFonts w:ascii="Arial Narrow" w:hAnsi="Arial Narrow"/>
        <w:bCs/>
        <w:noProof/>
        <w:color w:val="EE8A2F"/>
        <w:sz w:val="18"/>
        <w:szCs w:val="18"/>
        <w:lang w:eastAsia="zh-TW"/>
      </w:rPr>
      <w:pict w14:anchorId="5A162431">
        <v:shapetype id="_x0000_t202" coordsize="21600,21600" o:spt="202" path="m0,0l0,21600,21600,21600,21600,0xe">
          <v:stroke joinstyle="miter"/>
          <v:path gradientshapeok="t" o:connecttype="rect"/>
        </v:shapetype>
        <v:shape id="Text_x0020_Box_x0020_1" o:spid="_x0000_s2052" type="#_x0000_t202" style="position:absolute;margin-left:-80.4pt;margin-top:-8.3pt;width:595.35pt;height:18.6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v5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" filled="f" stroked="f">
          <v:textbox style="mso-next-textbox:#Text_x0020_Box_x0020_1;mso-fit-shape-to-text:t">
            <w:txbxContent>
              <w:p w14:paraId="650FEFAA" w14:textId="10CE4965" w:rsidR="00532FCD" w:rsidRPr="00A4278E" w:rsidRDefault="00F25034" w:rsidP="00985688">
                <w:pPr>
                  <w:jc w:val="center"/>
                  <w:rPr>
                    <w:i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i/>
                    <w:color w:val="1F497D" w:themeColor="text2"/>
                    <w:sz w:val="20"/>
                    <w:szCs w:val="20"/>
                  </w:rPr>
                  <w:t>900 Airport</w:t>
                </w:r>
                <w:r w:rsidR="00532FCD" w:rsidRPr="00A4278E">
                  <w:rPr>
                    <w:rFonts w:ascii="Arial Narrow" w:hAnsi="Arial Narrow"/>
                    <w:i/>
                    <w:color w:val="1F497D" w:themeColor="text2"/>
                    <w:sz w:val="20"/>
                    <w:szCs w:val="20"/>
                  </w:rPr>
                  <w:t xml:space="preserve"> Dr., Bakersfield, CA </w:t>
                </w:r>
                <w:proofErr w:type="gramStart"/>
                <w:r w:rsidR="00532FCD" w:rsidRPr="00A4278E">
                  <w:rPr>
                    <w:rFonts w:ascii="Arial Narrow" w:hAnsi="Arial Narrow"/>
                    <w:i/>
                    <w:color w:val="1F497D" w:themeColor="text2"/>
                    <w:sz w:val="20"/>
                    <w:szCs w:val="20"/>
                  </w:rPr>
                  <w:t>93308  |</w:t>
                </w:r>
                <w:proofErr w:type="gramEnd"/>
                <w:r w:rsidR="00532FCD" w:rsidRPr="00A4278E">
                  <w:rPr>
                    <w:rFonts w:ascii="Arial Narrow" w:hAnsi="Arial Narrow"/>
                    <w:i/>
                    <w:color w:val="1F497D" w:themeColor="text2"/>
                    <w:sz w:val="20"/>
                    <w:szCs w:val="20"/>
                  </w:rPr>
                  <w:t xml:space="preserve">  P.O. BOX 85002, 93380  |  661.215.7500 </w:t>
                </w:r>
                <w:r w:rsidR="00532FCD" w:rsidRPr="00A4278E">
                  <w:rPr>
                    <w:rFonts w:ascii="Arial Narrow" w:hAnsi="Arial Narrow"/>
                    <w:i/>
                    <w:iCs/>
                    <w:color w:val="F79646" w:themeColor="accent6"/>
                    <w:sz w:val="20"/>
                    <w:szCs w:val="20"/>
                  </w:rPr>
                  <w:t>(phone)</w:t>
                </w:r>
                <w:r w:rsidR="00532FCD" w:rsidRPr="00A4278E">
                  <w:rPr>
                    <w:rFonts w:ascii="Arial Narrow" w:hAnsi="Arial Narrow"/>
                    <w:i/>
                    <w:iCs/>
                    <w:color w:val="1F497D" w:themeColor="text2"/>
                    <w:sz w:val="20"/>
                    <w:szCs w:val="20"/>
                  </w:rPr>
                  <w:t xml:space="preserve">  </w:t>
                </w:r>
                <w:r w:rsidR="00532FCD" w:rsidRPr="00A4278E">
                  <w:rPr>
                    <w:rFonts w:ascii="Arial Narrow" w:hAnsi="Arial Narrow"/>
                    <w:i/>
                    <w:color w:val="1F497D" w:themeColor="text2"/>
                    <w:sz w:val="20"/>
                    <w:szCs w:val="20"/>
                  </w:rPr>
                  <w:t>|  661.</w:t>
                </w:r>
                <w:r w:rsidR="00532FCD" w:rsidRPr="00A4278E">
                  <w:rPr>
                    <w:rFonts w:ascii="Arial Narrow" w:hAnsi="Arial Narrow" w:cs="Arial"/>
                    <w:i/>
                    <w:color w:val="1F497D" w:themeColor="text2"/>
                    <w:sz w:val="20"/>
                    <w:szCs w:val="20"/>
                  </w:rPr>
                  <w:t>399.4224</w:t>
                </w:r>
                <w:r w:rsidR="00532FCD" w:rsidRPr="00A4278E">
                  <w:rPr>
                    <w:rFonts w:ascii="Arial Narrow" w:hAnsi="Arial Narrow"/>
                    <w:i/>
                    <w:iCs/>
                    <w:color w:val="F79646" w:themeColor="accent6"/>
                    <w:sz w:val="20"/>
                    <w:szCs w:val="20"/>
                  </w:rPr>
                  <w:t xml:space="preserve"> (fax)</w:t>
                </w:r>
              </w:p>
            </w:txbxContent>
          </v:textbox>
        </v:shape>
      </w:pict>
    </w:r>
  </w:p>
  <w:p w14:paraId="139EDAF4" w14:textId="4C358D74" w:rsidR="00532FCD" w:rsidRPr="007F653D" w:rsidRDefault="00532FCD" w:rsidP="0039613F">
    <w:pPr>
      <w:pStyle w:val="Footer"/>
      <w:rPr>
        <w:rFonts w:ascii="Arial" w:hAnsi="Arial" w:cs="Arial"/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E95A7E" w14:textId="77777777" w:rsidR="00F25034" w:rsidRDefault="00F2503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EC2AC" w14:textId="77777777" w:rsidR="00C1570D" w:rsidRDefault="00C1570D" w:rsidP="001A2B62">
      <w:r>
        <w:separator/>
      </w:r>
    </w:p>
  </w:footnote>
  <w:footnote w:type="continuationSeparator" w:id="0">
    <w:p w14:paraId="0BC5C885" w14:textId="77777777" w:rsidR="00C1570D" w:rsidRDefault="00C1570D" w:rsidP="001A2B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1F8255" w14:textId="77777777" w:rsidR="00F25034" w:rsidRDefault="00F2503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B183FC4" w14:textId="77777777" w:rsidR="00532FCD" w:rsidRDefault="00532FCD" w:rsidP="00082FA0">
    <w:pPr>
      <w:pStyle w:val="Header"/>
      <w:jc w:val="center"/>
      <w:rPr>
        <w:rFonts w:ascii="Arial Narrow" w:hAnsi="Arial Narrow"/>
        <w:color w:val="1F497D" w:themeColor="text2"/>
      </w:rPr>
    </w:pPr>
    <w:r>
      <w:rPr>
        <w:rFonts w:ascii="Arial Narrow" w:hAnsi="Arial Narrow"/>
        <w:noProof/>
        <w:color w:val="1F497D" w:themeColor="text2"/>
      </w:rPr>
      <w:drawing>
        <wp:anchor distT="0" distB="0" distL="114300" distR="114300" simplePos="0" relativeHeight="251663360" behindDoc="1" locked="0" layoutInCell="1" allowOverlap="1" wp14:anchorId="727EB19C" wp14:editId="6E7C93E5">
          <wp:simplePos x="0" y="0"/>
          <wp:positionH relativeFrom="column">
            <wp:posOffset>2028825</wp:posOffset>
          </wp:positionH>
          <wp:positionV relativeFrom="paragraph">
            <wp:posOffset>-342900</wp:posOffset>
          </wp:positionV>
          <wp:extent cx="1333500" cy="904875"/>
          <wp:effectExtent l="19050" t="0" r="0" b="0"/>
          <wp:wrapTight wrapText="bothSides">
            <wp:wrapPolygon edited="0">
              <wp:start x="-309" y="0"/>
              <wp:lineTo x="-309" y="21373"/>
              <wp:lineTo x="21600" y="21373"/>
              <wp:lineTo x="21600" y="0"/>
              <wp:lineTo x="-309" y="0"/>
            </wp:wrapPolygon>
          </wp:wrapTight>
          <wp:docPr id="2" name="Picture 2" descr="\\server\profiles07\nkemp\Desktop\GSH-NEW-LOGO-3IN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\profiles07\nkemp\Desktop\GSH-NEW-LOGO-3IN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531A3E" w14:textId="77777777" w:rsidR="00532FCD" w:rsidRPr="00681859" w:rsidRDefault="00532FCD" w:rsidP="00681859">
    <w:pPr>
      <w:pStyle w:val="Header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F6F197A" w14:textId="77777777" w:rsidR="00F25034" w:rsidRDefault="00F2503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9773"/>
      </v:shape>
    </w:pict>
  </w:numPicBullet>
  <w:abstractNum w:abstractNumId="0">
    <w:nsid w:val="02563DFE"/>
    <w:multiLevelType w:val="hybridMultilevel"/>
    <w:tmpl w:val="073AA2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0ADC"/>
    <w:multiLevelType w:val="hybridMultilevel"/>
    <w:tmpl w:val="76E24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11E3F"/>
    <w:multiLevelType w:val="hybridMultilevel"/>
    <w:tmpl w:val="15EC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5EF2"/>
    <w:rsid w:val="00000C88"/>
    <w:rsid w:val="00026A60"/>
    <w:rsid w:val="000536EA"/>
    <w:rsid w:val="00065963"/>
    <w:rsid w:val="0007040D"/>
    <w:rsid w:val="00082FA0"/>
    <w:rsid w:val="00091EF3"/>
    <w:rsid w:val="00093E89"/>
    <w:rsid w:val="000C57B9"/>
    <w:rsid w:val="000E24EA"/>
    <w:rsid w:val="00161F7F"/>
    <w:rsid w:val="001967F1"/>
    <w:rsid w:val="001A2B62"/>
    <w:rsid w:val="001C1A78"/>
    <w:rsid w:val="001C29BC"/>
    <w:rsid w:val="00222C38"/>
    <w:rsid w:val="00223FEB"/>
    <w:rsid w:val="00225F23"/>
    <w:rsid w:val="0025109F"/>
    <w:rsid w:val="00262D12"/>
    <w:rsid w:val="00291570"/>
    <w:rsid w:val="002A4363"/>
    <w:rsid w:val="003200D3"/>
    <w:rsid w:val="003205BE"/>
    <w:rsid w:val="003250C9"/>
    <w:rsid w:val="00330A55"/>
    <w:rsid w:val="00337893"/>
    <w:rsid w:val="00347FD2"/>
    <w:rsid w:val="00354425"/>
    <w:rsid w:val="00370C1D"/>
    <w:rsid w:val="00375633"/>
    <w:rsid w:val="0038571E"/>
    <w:rsid w:val="00387DCB"/>
    <w:rsid w:val="0039613F"/>
    <w:rsid w:val="00397B2B"/>
    <w:rsid w:val="00421331"/>
    <w:rsid w:val="00455AF9"/>
    <w:rsid w:val="0047035C"/>
    <w:rsid w:val="004B2678"/>
    <w:rsid w:val="004B5C10"/>
    <w:rsid w:val="005164E8"/>
    <w:rsid w:val="00532B42"/>
    <w:rsid w:val="00532FCD"/>
    <w:rsid w:val="005D124C"/>
    <w:rsid w:val="005E0FE6"/>
    <w:rsid w:val="005F1218"/>
    <w:rsid w:val="00601F47"/>
    <w:rsid w:val="00612540"/>
    <w:rsid w:val="00640408"/>
    <w:rsid w:val="00646C2F"/>
    <w:rsid w:val="00681859"/>
    <w:rsid w:val="006927A9"/>
    <w:rsid w:val="006E43EA"/>
    <w:rsid w:val="007260CE"/>
    <w:rsid w:val="00727DA0"/>
    <w:rsid w:val="00762242"/>
    <w:rsid w:val="00777E4E"/>
    <w:rsid w:val="007821F5"/>
    <w:rsid w:val="007860D3"/>
    <w:rsid w:val="0079336B"/>
    <w:rsid w:val="007A72B6"/>
    <w:rsid w:val="007A748B"/>
    <w:rsid w:val="007B7184"/>
    <w:rsid w:val="007F653D"/>
    <w:rsid w:val="008315E0"/>
    <w:rsid w:val="00843B58"/>
    <w:rsid w:val="008547D8"/>
    <w:rsid w:val="00860341"/>
    <w:rsid w:val="00875A4E"/>
    <w:rsid w:val="008766DC"/>
    <w:rsid w:val="008A101A"/>
    <w:rsid w:val="008A11A1"/>
    <w:rsid w:val="008B0B2D"/>
    <w:rsid w:val="008C7D6C"/>
    <w:rsid w:val="008E53DE"/>
    <w:rsid w:val="008F082E"/>
    <w:rsid w:val="008F3312"/>
    <w:rsid w:val="00915E59"/>
    <w:rsid w:val="00923BFC"/>
    <w:rsid w:val="00935CE8"/>
    <w:rsid w:val="0095390B"/>
    <w:rsid w:val="009660D5"/>
    <w:rsid w:val="009748E8"/>
    <w:rsid w:val="0097560F"/>
    <w:rsid w:val="0098321E"/>
    <w:rsid w:val="00985688"/>
    <w:rsid w:val="009874E1"/>
    <w:rsid w:val="009B388E"/>
    <w:rsid w:val="009E01AA"/>
    <w:rsid w:val="00A20FD1"/>
    <w:rsid w:val="00A23F6B"/>
    <w:rsid w:val="00A4278E"/>
    <w:rsid w:val="00AC6A2C"/>
    <w:rsid w:val="00AC6A39"/>
    <w:rsid w:val="00AD22BA"/>
    <w:rsid w:val="00B35DE5"/>
    <w:rsid w:val="00B451A7"/>
    <w:rsid w:val="00B5254E"/>
    <w:rsid w:val="00B73C33"/>
    <w:rsid w:val="00BD128B"/>
    <w:rsid w:val="00BD5086"/>
    <w:rsid w:val="00BE67C2"/>
    <w:rsid w:val="00C1570D"/>
    <w:rsid w:val="00C16133"/>
    <w:rsid w:val="00C24C82"/>
    <w:rsid w:val="00C679EB"/>
    <w:rsid w:val="00CF4664"/>
    <w:rsid w:val="00D16055"/>
    <w:rsid w:val="00D46308"/>
    <w:rsid w:val="00D4761C"/>
    <w:rsid w:val="00D477C2"/>
    <w:rsid w:val="00D76799"/>
    <w:rsid w:val="00DE2AFF"/>
    <w:rsid w:val="00E06A18"/>
    <w:rsid w:val="00E262B8"/>
    <w:rsid w:val="00E374B2"/>
    <w:rsid w:val="00E762EC"/>
    <w:rsid w:val="00EA5EF2"/>
    <w:rsid w:val="00EB146A"/>
    <w:rsid w:val="00F00C07"/>
    <w:rsid w:val="00F25034"/>
    <w:rsid w:val="00F35BC6"/>
    <w:rsid w:val="00F427B2"/>
    <w:rsid w:val="00F44D4D"/>
    <w:rsid w:val="00F64475"/>
    <w:rsid w:val="00FA602B"/>
    <w:rsid w:val="00FB3933"/>
    <w:rsid w:val="00FB521D"/>
    <w:rsid w:val="00FC4436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B1BBA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F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47D8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D124C"/>
    <w:pPr>
      <w:spacing w:after="200"/>
    </w:pPr>
    <w:rPr>
      <w:color w:val="404040"/>
      <w:sz w:val="18"/>
      <w:szCs w:val="20"/>
    </w:rPr>
  </w:style>
  <w:style w:type="character" w:customStyle="1" w:styleId="BodyTextChar">
    <w:name w:val="Body Text Char"/>
    <w:link w:val="BodyText"/>
    <w:rsid w:val="005D124C"/>
    <w:rPr>
      <w:color w:val="404040"/>
      <w:sz w:val="18"/>
      <w:szCs w:val="20"/>
    </w:rPr>
  </w:style>
  <w:style w:type="paragraph" w:customStyle="1" w:styleId="DateandRecipient">
    <w:name w:val="Date and Recipient"/>
    <w:basedOn w:val="Normal"/>
    <w:rsid w:val="005D124C"/>
    <w:pPr>
      <w:spacing w:after="480"/>
    </w:pPr>
    <w:rPr>
      <w:color w:val="404040"/>
      <w:sz w:val="18"/>
      <w:szCs w:val="22"/>
    </w:rPr>
  </w:style>
  <w:style w:type="paragraph" w:styleId="Signature">
    <w:name w:val="Signature"/>
    <w:basedOn w:val="Normal"/>
    <w:link w:val="SignatureChar"/>
    <w:rsid w:val="005D124C"/>
    <w:pPr>
      <w:spacing w:after="720"/>
    </w:pPr>
    <w:rPr>
      <w:color w:val="404040"/>
      <w:sz w:val="18"/>
      <w:szCs w:val="22"/>
    </w:rPr>
  </w:style>
  <w:style w:type="character" w:customStyle="1" w:styleId="SignatureChar">
    <w:name w:val="Signature Char"/>
    <w:link w:val="Signature"/>
    <w:rsid w:val="005D124C"/>
    <w:rPr>
      <w:color w:val="404040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A2B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A2B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B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A2B6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67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330A5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97B2B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7B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282</Words>
  <Characters>1611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HMA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Huber</dc:creator>
  <cp:lastModifiedBy>Daniel Harrison</cp:lastModifiedBy>
  <cp:revision>19</cp:revision>
  <cp:lastPrinted>2018-03-14T18:51:00Z</cp:lastPrinted>
  <dcterms:created xsi:type="dcterms:W3CDTF">2017-09-22T22:11:00Z</dcterms:created>
  <dcterms:modified xsi:type="dcterms:W3CDTF">2018-09-07T17:13:00Z</dcterms:modified>
</cp:coreProperties>
</file>